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4" w:rsidRDefault="00571184" w:rsidP="00571184">
      <w:pPr>
        <w:spacing w:line="560" w:lineRule="exac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附件2</w:t>
      </w:r>
    </w:p>
    <w:p w:rsidR="00571184" w:rsidRDefault="00571184" w:rsidP="00571184">
      <w:pPr>
        <w:spacing w:line="560" w:lineRule="exact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571184" w:rsidRDefault="00571184" w:rsidP="00571184">
      <w:pPr>
        <w:spacing w:afterLines="50" w:line="480" w:lineRule="exact"/>
        <w:ind w:rightChars="-43" w:right="-90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中国非公立医疗机构协会</w:t>
      </w:r>
    </w:p>
    <w:p w:rsidR="00571184" w:rsidRDefault="00571184" w:rsidP="00571184">
      <w:pPr>
        <w:spacing w:afterLines="50" w:line="480" w:lineRule="exact"/>
        <w:ind w:rightChars="-43" w:right="-9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投融资机构分会会员机构信息登记表  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   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571184" w:rsidTr="000D7A34">
        <w:trPr>
          <w:cantSplit/>
          <w:jc w:val="center"/>
        </w:trPr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71184" w:rsidTr="000D7A34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    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71184" w:rsidTr="000D7A34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    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    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71184" w:rsidTr="000D7A34">
        <w:trPr>
          <w:cantSplit/>
          <w:trHeight w:val="623"/>
          <w:jc w:val="center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1184" w:rsidRDefault="00571184" w:rsidP="000D7A34">
            <w:pPr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□医疗机构（□综合医院  □专科医院  □检验机构  □健康管理机构）</w:t>
            </w:r>
          </w:p>
          <w:p w:rsidR="00571184" w:rsidRDefault="00571184" w:rsidP="000D7A34">
            <w:pPr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cs="华文中宋"/>
                <w:sz w:val="24"/>
              </w:rPr>
              <w:t>企业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 xml:space="preserve">   □其他</w:t>
            </w:r>
          </w:p>
        </w:tc>
      </w:tr>
      <w:tr w:rsidR="00571184" w:rsidTr="000D7A34">
        <w:trPr>
          <w:cantSplit/>
          <w:trHeight w:val="623"/>
          <w:jc w:val="center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1184" w:rsidRDefault="00571184" w:rsidP="000D7A34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□民营  □外资  □中外合资  □混合制  □上市公司  □国有公司  □其他</w:t>
            </w:r>
          </w:p>
        </w:tc>
      </w:tr>
      <w:tr w:rsidR="00571184" w:rsidTr="000D7A34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71184" w:rsidTr="000D7A34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71184" w:rsidTr="000D7A34">
        <w:trPr>
          <w:cantSplit/>
          <w:trHeight w:val="1211"/>
          <w:jc w:val="center"/>
        </w:trPr>
        <w:tc>
          <w:tcPr>
            <w:tcW w:w="101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71184" w:rsidRDefault="00571184" w:rsidP="000D7A34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:rsidR="00571184" w:rsidRDefault="00571184" w:rsidP="000D7A34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571184" w:rsidRDefault="00571184" w:rsidP="000D7A34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71184" w:rsidTr="000D7A34">
        <w:trPr>
          <w:cantSplit/>
          <w:trHeight w:val="419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184" w:rsidRDefault="00571184" w:rsidP="000D7A3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571184" w:rsidTr="000D7A34">
        <w:trPr>
          <w:cantSplit/>
          <w:trHeight w:val="3079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1184" w:rsidRDefault="00571184" w:rsidP="000D7A34">
            <w:pPr>
              <w:spacing w:line="400" w:lineRule="exact"/>
              <w:ind w:firstLineChars="200" w:firstLine="562"/>
              <w:rPr>
                <w:rFonts w:ascii="宋体" w:hAnsi="宋体"/>
                <w:b/>
                <w:bCs/>
                <w:sz w:val="28"/>
              </w:rPr>
            </w:pPr>
          </w:p>
          <w:p w:rsidR="00571184" w:rsidRDefault="00571184" w:rsidP="000D7A34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571184" w:rsidRDefault="00571184" w:rsidP="000D7A34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571184" w:rsidRDefault="00571184" w:rsidP="000D7A34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 月   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1184" w:rsidRDefault="00571184" w:rsidP="000D7A34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571184" w:rsidRDefault="00571184" w:rsidP="000D7A34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571184" w:rsidRDefault="00571184" w:rsidP="000D7A34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 月   日</w:t>
            </w:r>
          </w:p>
        </w:tc>
      </w:tr>
    </w:tbl>
    <w:p w:rsidR="00875848" w:rsidRPr="00571184" w:rsidRDefault="00571184" w:rsidP="00571184"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（此表可复制）</w:t>
      </w:r>
    </w:p>
    <w:sectPr w:rsidR="00875848" w:rsidRPr="00571184" w:rsidSect="00204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0D" w:rsidRDefault="0023000D" w:rsidP="00B217F2">
      <w:r>
        <w:separator/>
      </w:r>
    </w:p>
  </w:endnote>
  <w:endnote w:type="continuationSeparator" w:id="1">
    <w:p w:rsidR="0023000D" w:rsidRDefault="0023000D" w:rsidP="00B2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0D" w:rsidRDefault="0023000D" w:rsidP="00B217F2">
      <w:r>
        <w:separator/>
      </w:r>
    </w:p>
  </w:footnote>
  <w:footnote w:type="continuationSeparator" w:id="1">
    <w:p w:rsidR="0023000D" w:rsidRDefault="0023000D" w:rsidP="00B21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7F2"/>
    <w:rsid w:val="00204295"/>
    <w:rsid w:val="0023000D"/>
    <w:rsid w:val="00571184"/>
    <w:rsid w:val="00875848"/>
    <w:rsid w:val="00B2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7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7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7F2"/>
    <w:rPr>
      <w:sz w:val="18"/>
      <w:szCs w:val="18"/>
    </w:rPr>
  </w:style>
  <w:style w:type="character" w:styleId="a5">
    <w:name w:val="Strong"/>
    <w:basedOn w:val="a0"/>
    <w:qFormat/>
    <w:rsid w:val="00B217F2"/>
    <w:rPr>
      <w:b/>
      <w:bCs/>
    </w:rPr>
  </w:style>
  <w:style w:type="paragraph" w:styleId="a6">
    <w:name w:val="Normal (Web)"/>
    <w:basedOn w:val="a"/>
    <w:rsid w:val="00B217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B217F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4</cp:revision>
  <dcterms:created xsi:type="dcterms:W3CDTF">2016-12-06T00:33:00Z</dcterms:created>
  <dcterms:modified xsi:type="dcterms:W3CDTF">2016-12-06T00:35:00Z</dcterms:modified>
</cp:coreProperties>
</file>